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D58" w:rsidRPr="004D5D58" w:rsidRDefault="004D5D58" w:rsidP="004D5D58">
      <w:pPr>
        <w:jc w:val="center"/>
        <w:rPr>
          <w:rFonts w:ascii="Arial" w:eastAsiaTheme="majorEastAsia" w:hAnsi="Arial" w:cs="Arial"/>
          <w:kern w:val="3"/>
          <w:sz w:val="24"/>
          <w:szCs w:val="24"/>
        </w:rPr>
      </w:pPr>
      <w:r w:rsidRPr="004D5D58">
        <w:rPr>
          <w:rFonts w:ascii="Arial" w:eastAsiaTheme="majorEastAsia" w:hAnsi="Arial" w:cs="Arial"/>
          <w:kern w:val="3"/>
          <w:sz w:val="24"/>
          <w:szCs w:val="24"/>
        </w:rPr>
        <w:t>DDS 995/SIP/2022 come modificato e integrato con DDS 283/SIP/2023 –</w:t>
      </w:r>
    </w:p>
    <w:p w:rsidR="004D5D58" w:rsidRPr="004D5D58" w:rsidRDefault="004D5D58" w:rsidP="004D5D58">
      <w:pPr>
        <w:jc w:val="center"/>
        <w:rPr>
          <w:rFonts w:ascii="Arial" w:eastAsiaTheme="majorEastAsia" w:hAnsi="Arial" w:cs="Arial"/>
          <w:b/>
          <w:kern w:val="3"/>
          <w:sz w:val="24"/>
          <w:szCs w:val="24"/>
        </w:rPr>
      </w:pPr>
      <w:r w:rsidRPr="004D5D58">
        <w:rPr>
          <w:rFonts w:ascii="Arial" w:eastAsiaTheme="majorEastAsia" w:hAnsi="Arial" w:cs="Arial"/>
          <w:b/>
          <w:kern w:val="3"/>
          <w:sz w:val="24"/>
          <w:szCs w:val="24"/>
        </w:rPr>
        <w:t xml:space="preserve">PR FSE+ 2021/27 </w:t>
      </w:r>
    </w:p>
    <w:p w:rsidR="00337F59" w:rsidRPr="00DA074A" w:rsidRDefault="004D5D58" w:rsidP="004D5D58">
      <w:pPr>
        <w:jc w:val="center"/>
        <w:rPr>
          <w:sz w:val="18"/>
          <w:szCs w:val="18"/>
        </w:rPr>
      </w:pPr>
      <w:r w:rsidRPr="004D5D58">
        <w:rPr>
          <w:rFonts w:ascii="Arial" w:eastAsiaTheme="majorEastAsia" w:hAnsi="Arial" w:cs="Arial"/>
          <w:kern w:val="3"/>
          <w:sz w:val="24"/>
          <w:szCs w:val="24"/>
        </w:rPr>
        <w:t>“</w:t>
      </w:r>
      <w:r w:rsidR="00DA074A" w:rsidRPr="00DA074A">
        <w:rPr>
          <w:rFonts w:ascii="Arial" w:eastAsiaTheme="majorEastAsia" w:hAnsi="Arial" w:cs="Arial"/>
          <w:kern w:val="3"/>
          <w:sz w:val="18"/>
          <w:szCs w:val="18"/>
        </w:rPr>
        <w:t>“</w:t>
      </w:r>
      <w:r w:rsidR="00DA074A" w:rsidRPr="00DA074A">
        <w:rPr>
          <w:rFonts w:ascii="Arial" w:eastAsiaTheme="majorEastAsia" w:hAnsi="Arial" w:cs="Arial"/>
          <w:b/>
          <w:kern w:val="3"/>
          <w:sz w:val="18"/>
          <w:szCs w:val="18"/>
        </w:rPr>
        <w:t>Sostegno alla creazione di nuove imprese finalizzate a favorire l’occupazione nella Regione Marche</w:t>
      </w:r>
      <w:r w:rsidR="00DA074A">
        <w:rPr>
          <w:rFonts w:ascii="Arial" w:eastAsiaTheme="majorEastAsia" w:hAnsi="Arial" w:cs="Arial"/>
          <w:b/>
          <w:kern w:val="3"/>
          <w:sz w:val="18"/>
          <w:szCs w:val="18"/>
        </w:rPr>
        <w:t>”</w:t>
      </w:r>
    </w:p>
    <w:p w:rsidR="00647047" w:rsidRPr="00B162FD" w:rsidRDefault="00337F59" w:rsidP="00D71E5C">
      <w:pPr>
        <w:spacing w:after="0"/>
        <w:jc w:val="center"/>
        <w:rPr>
          <w:b/>
          <w:sz w:val="24"/>
          <w:szCs w:val="24"/>
        </w:rPr>
      </w:pPr>
      <w:r w:rsidRPr="00B162FD">
        <w:rPr>
          <w:b/>
          <w:sz w:val="24"/>
          <w:szCs w:val="24"/>
        </w:rPr>
        <w:t>ELENCO DOCUMENTI DA PR</w:t>
      </w:r>
      <w:bookmarkStart w:id="0" w:name="_GoBack"/>
      <w:bookmarkEnd w:id="0"/>
      <w:r w:rsidRPr="00B162FD">
        <w:rPr>
          <w:b/>
          <w:sz w:val="24"/>
          <w:szCs w:val="24"/>
        </w:rPr>
        <w:t xml:space="preserve">ESENTARE - </w:t>
      </w:r>
      <w:r w:rsidR="00647047" w:rsidRPr="00B162FD">
        <w:rPr>
          <w:b/>
          <w:sz w:val="24"/>
          <w:szCs w:val="24"/>
        </w:rPr>
        <w:t xml:space="preserve">LIQUIDAZIONE </w:t>
      </w:r>
      <w:r w:rsidR="00DA074A" w:rsidRPr="00B162FD">
        <w:rPr>
          <w:b/>
          <w:sz w:val="24"/>
          <w:szCs w:val="24"/>
        </w:rPr>
        <w:t>CONTRIBUTO</w:t>
      </w:r>
      <w:r w:rsidR="00B162FD" w:rsidRPr="00B162FD">
        <w:rPr>
          <w:b/>
          <w:sz w:val="24"/>
          <w:szCs w:val="24"/>
        </w:rPr>
        <w:t xml:space="preserve"> – “RICHIESTA ACCONTO”</w:t>
      </w:r>
    </w:p>
    <w:p w:rsidR="004B284A" w:rsidRDefault="004B284A" w:rsidP="00D71E5C">
      <w:pPr>
        <w:spacing w:after="0"/>
        <w:jc w:val="center"/>
        <w:rPr>
          <w:b/>
          <w:sz w:val="28"/>
          <w:szCs w:val="28"/>
        </w:rPr>
      </w:pPr>
      <w:r>
        <w:t xml:space="preserve">La richiesta di contributo dovrà essere effettuata </w:t>
      </w:r>
      <w:r w:rsidRPr="00633D4E">
        <w:rPr>
          <w:b/>
        </w:rPr>
        <w:t>entro 4 mesi dal decreto di impegno</w:t>
      </w:r>
    </w:p>
    <w:p w:rsidR="00647047" w:rsidRDefault="00D71E5C" w:rsidP="004B284A">
      <w:pPr>
        <w:spacing w:after="0"/>
        <w:jc w:val="center"/>
      </w:pPr>
      <w:r w:rsidRPr="00D71E5C">
        <w:rPr>
          <w:sz w:val="20"/>
          <w:szCs w:val="20"/>
        </w:rPr>
        <w:t>(</w:t>
      </w:r>
      <w:r>
        <w:rPr>
          <w:sz w:val="20"/>
          <w:szCs w:val="20"/>
        </w:rPr>
        <w:t>riferimento art</w:t>
      </w:r>
      <w:r w:rsidRPr="00D71E5C">
        <w:rPr>
          <w:sz w:val="20"/>
          <w:szCs w:val="20"/>
        </w:rPr>
        <w:t>. 1</w:t>
      </w:r>
      <w:r w:rsidR="00DA074A">
        <w:rPr>
          <w:sz w:val="20"/>
          <w:szCs w:val="20"/>
        </w:rPr>
        <w:t>2</w:t>
      </w:r>
      <w:r w:rsidRPr="00D71E5C">
        <w:rPr>
          <w:sz w:val="20"/>
          <w:szCs w:val="20"/>
        </w:rPr>
        <w:t xml:space="preserve"> DD</w:t>
      </w:r>
      <w:r w:rsidR="00DA074A">
        <w:rPr>
          <w:sz w:val="20"/>
          <w:szCs w:val="20"/>
        </w:rPr>
        <w:t>S</w:t>
      </w:r>
      <w:r w:rsidRPr="00D71E5C">
        <w:rPr>
          <w:sz w:val="20"/>
          <w:szCs w:val="20"/>
        </w:rPr>
        <w:t xml:space="preserve"> </w:t>
      </w:r>
      <w:r w:rsidR="00DA074A">
        <w:rPr>
          <w:sz w:val="20"/>
          <w:szCs w:val="20"/>
        </w:rPr>
        <w:t>995</w:t>
      </w:r>
      <w:r w:rsidRPr="00D71E5C">
        <w:rPr>
          <w:sz w:val="20"/>
          <w:szCs w:val="20"/>
        </w:rPr>
        <w:t>/SI</w:t>
      </w:r>
      <w:r w:rsidR="00DA074A">
        <w:rPr>
          <w:sz w:val="20"/>
          <w:szCs w:val="20"/>
        </w:rPr>
        <w:t>P</w:t>
      </w:r>
      <w:r w:rsidRPr="00D71E5C">
        <w:rPr>
          <w:sz w:val="20"/>
          <w:szCs w:val="20"/>
        </w:rPr>
        <w:t>/202</w:t>
      </w:r>
      <w:r w:rsidR="00DA074A">
        <w:rPr>
          <w:sz w:val="20"/>
          <w:szCs w:val="20"/>
        </w:rPr>
        <w:t>2</w:t>
      </w:r>
      <w:r w:rsidR="004D5D58" w:rsidRPr="004D5D58">
        <w:rPr>
          <w:sz w:val="20"/>
          <w:szCs w:val="20"/>
        </w:rPr>
        <w:t xml:space="preserve"> </w:t>
      </w:r>
      <w:r w:rsidR="004D5D58" w:rsidRPr="004D5D58">
        <w:rPr>
          <w:sz w:val="20"/>
          <w:szCs w:val="20"/>
        </w:rPr>
        <w:t>come modificato e integrato con DDS 283/SIP/2023</w:t>
      </w:r>
      <w:r w:rsidRPr="00D71E5C">
        <w:rPr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98"/>
        <w:gridCol w:w="709"/>
        <w:gridCol w:w="709"/>
        <w:gridCol w:w="850"/>
        <w:gridCol w:w="2186"/>
      </w:tblGrid>
      <w:tr w:rsidR="00C51B81" w:rsidTr="00C51B81">
        <w:trPr>
          <w:trHeight w:val="628"/>
        </w:trPr>
        <w:tc>
          <w:tcPr>
            <w:tcW w:w="5098" w:type="dxa"/>
          </w:tcPr>
          <w:p w:rsidR="00C51B81" w:rsidRDefault="00C51B81" w:rsidP="00337F59">
            <w:pPr>
              <w:jc w:val="center"/>
              <w:rPr>
                <w:b/>
              </w:rPr>
            </w:pPr>
          </w:p>
          <w:p w:rsidR="00C51B81" w:rsidRPr="00647047" w:rsidRDefault="00C51B81" w:rsidP="00337F59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709" w:type="dxa"/>
          </w:tcPr>
          <w:p w:rsidR="00C51B81" w:rsidRPr="00337F59" w:rsidRDefault="00C51B81" w:rsidP="00337F59">
            <w:pPr>
              <w:jc w:val="center"/>
              <w:rPr>
                <w:b/>
              </w:rPr>
            </w:pPr>
          </w:p>
          <w:p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709" w:type="dxa"/>
          </w:tcPr>
          <w:p w:rsidR="00C51B81" w:rsidRPr="00337F59" w:rsidRDefault="00C51B81" w:rsidP="00337F59">
            <w:pPr>
              <w:jc w:val="center"/>
              <w:rPr>
                <w:b/>
              </w:rPr>
            </w:pPr>
          </w:p>
          <w:p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850" w:type="dxa"/>
          </w:tcPr>
          <w:p w:rsidR="00C51B81" w:rsidRDefault="00C51B81" w:rsidP="00337F59">
            <w:pPr>
              <w:jc w:val="center"/>
              <w:rPr>
                <w:b/>
              </w:rPr>
            </w:pPr>
          </w:p>
          <w:p w:rsidR="00C51B81" w:rsidRPr="00337F59" w:rsidRDefault="00C51B81" w:rsidP="00337F59">
            <w:pPr>
              <w:jc w:val="center"/>
              <w:rPr>
                <w:b/>
              </w:rPr>
            </w:pPr>
            <w:r>
              <w:rPr>
                <w:b/>
              </w:rPr>
              <w:t>NP</w:t>
            </w:r>
          </w:p>
        </w:tc>
        <w:tc>
          <w:tcPr>
            <w:tcW w:w="2186" w:type="dxa"/>
          </w:tcPr>
          <w:p w:rsidR="00C51B81" w:rsidRPr="00337F59" w:rsidRDefault="00C51B81" w:rsidP="00337F59">
            <w:pPr>
              <w:jc w:val="center"/>
              <w:rPr>
                <w:b/>
              </w:rPr>
            </w:pPr>
          </w:p>
          <w:p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C51B81" w:rsidTr="00C51B81">
        <w:trPr>
          <w:trHeight w:val="594"/>
        </w:trPr>
        <w:tc>
          <w:tcPr>
            <w:tcW w:w="5098" w:type="dxa"/>
          </w:tcPr>
          <w:p w:rsidR="00C51B81" w:rsidRDefault="00C51B81" w:rsidP="00647047"/>
          <w:p w:rsidR="00C51B81" w:rsidRDefault="00C51B81" w:rsidP="00647047">
            <w:r>
              <w:t>RICHIESTA DI EROGAZIONE DEL CONTRIBUTO (all.1)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B86C1C">
        <w:trPr>
          <w:trHeight w:val="464"/>
        </w:trPr>
        <w:tc>
          <w:tcPr>
            <w:tcW w:w="5098" w:type="dxa"/>
          </w:tcPr>
          <w:p w:rsidR="00C51B81" w:rsidRDefault="00C51B81" w:rsidP="00DA074A">
            <w:pPr>
              <w:jc w:val="both"/>
            </w:pPr>
            <w:r>
              <w:t xml:space="preserve">Dichiarazione sostitutiva </w:t>
            </w:r>
            <w:r w:rsidRPr="00337F59">
              <w:t>attestante</w:t>
            </w:r>
            <w:r>
              <w:t xml:space="preserve"> l</w:t>
            </w:r>
            <w:r w:rsidRPr="00337F59">
              <w:t>’avvenuta costituzione dell’impresa</w:t>
            </w:r>
            <w:r>
              <w:t xml:space="preserve"> (all.2)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Default="00C51B81" w:rsidP="00DA074A">
            <w:pPr>
              <w:jc w:val="both"/>
            </w:pPr>
            <w:r w:rsidRPr="00647047">
              <w:t xml:space="preserve">Copia della Visura camerale in cui si </w:t>
            </w:r>
            <w:r w:rsidRPr="00647047">
              <w:rPr>
                <w:bCs/>
              </w:rPr>
              <w:t>evinca che l'impresa/studio professionale</w:t>
            </w:r>
            <w:r w:rsidRPr="00647047">
              <w:rPr>
                <w:b/>
                <w:bCs/>
              </w:rPr>
              <w:t xml:space="preserve"> risulti</w:t>
            </w:r>
            <w:r>
              <w:rPr>
                <w:b/>
                <w:bCs/>
              </w:rPr>
              <w:t xml:space="preserve"> </w:t>
            </w:r>
            <w:r w:rsidRPr="00647047">
              <w:rPr>
                <w:b/>
                <w:bCs/>
              </w:rPr>
              <w:t>attiva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o dichiarazione a norma del DDPR 445/2000 nella quale si dichiari che non è necessaria l’iscrizione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B86C1C">
        <w:trPr>
          <w:trHeight w:val="548"/>
        </w:trPr>
        <w:tc>
          <w:tcPr>
            <w:tcW w:w="5098" w:type="dxa"/>
          </w:tcPr>
          <w:p w:rsidR="00C51B81" w:rsidRDefault="00C51B81" w:rsidP="00A26CFC">
            <w:r w:rsidRPr="00647047">
              <w:t xml:space="preserve">Copia della documentazione attestante l’apertura della Partita IVA </w:t>
            </w:r>
            <w:r>
              <w:t>(Certificato attribuzione Partita IVA)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Default="00C51B81" w:rsidP="00A26CFC">
            <w:r w:rsidRPr="00647047">
              <w:t xml:space="preserve">Copia della documentazione relativa alla presentazione della </w:t>
            </w:r>
            <w:r w:rsidRPr="00A26CFC">
              <w:rPr>
                <w:b/>
              </w:rPr>
              <w:t xml:space="preserve">SCIA </w:t>
            </w:r>
            <w:r w:rsidRPr="00647047">
              <w:t>(ove prevista dalla</w:t>
            </w:r>
            <w:r>
              <w:t xml:space="preserve"> </w:t>
            </w:r>
            <w:r w:rsidRPr="00647047">
              <w:t>normativa vigente)</w:t>
            </w:r>
            <w:r>
              <w:t xml:space="preserve"> – con in evidenza protocollo invio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Pr="00A9611B" w:rsidRDefault="00C51B81" w:rsidP="002E4D42">
            <w:r>
              <w:t>Nel caso in cui non sia prevista la SCIA -Dichiarazione a norma del DDPR 445/2000 in cui si dichiari che l’attività prevista non prevede la</w:t>
            </w:r>
            <w:r w:rsidRPr="00647047">
              <w:rPr>
                <w:b/>
              </w:rPr>
              <w:t xml:space="preserve"> SCIA</w:t>
            </w:r>
            <w:r w:rsidR="00A9611B">
              <w:rPr>
                <w:b/>
              </w:rPr>
              <w:t xml:space="preserve"> </w:t>
            </w:r>
            <w:r w:rsidR="00A9611B">
              <w:t>(Si può usare modello allegato per autocertificazioni)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Default="00C51B81" w:rsidP="0011162F">
            <w:pPr>
              <w:jc w:val="both"/>
            </w:pPr>
            <w:r w:rsidRPr="0011162F">
              <w:t>Copia firmata del</w:t>
            </w:r>
            <w:r w:rsidRPr="0011162F">
              <w:rPr>
                <w:b/>
              </w:rPr>
              <w:t xml:space="preserve"> </w:t>
            </w:r>
            <w:r w:rsidRPr="00C32DA6">
              <w:rPr>
                <w:b/>
                <w:u w:val="single"/>
              </w:rPr>
              <w:t>contratto registrato affitto registrato</w:t>
            </w:r>
            <w:r>
              <w:rPr>
                <w:b/>
              </w:rPr>
              <w:t xml:space="preserve"> </w:t>
            </w:r>
            <w:r w:rsidRPr="00C32DA6">
              <w:t>all’agenzia delle entrate</w:t>
            </w:r>
            <w:r w:rsidRPr="0011162F">
              <w:t xml:space="preserve"> o </w:t>
            </w:r>
            <w:r w:rsidRPr="00C32DA6">
              <w:rPr>
                <w:b/>
                <w:u w:val="single"/>
              </w:rPr>
              <w:t>comodato d’uso registrato</w:t>
            </w:r>
            <w:r w:rsidRPr="0011162F">
              <w:rPr>
                <w:u w:val="single"/>
              </w:rPr>
              <w:t xml:space="preserve"> </w:t>
            </w:r>
            <w:r w:rsidRPr="0011162F">
              <w:t>o</w:t>
            </w:r>
            <w:r>
              <w:t xml:space="preserve"> autodichiarazione</w:t>
            </w:r>
            <w:r w:rsidRPr="0011162F">
              <w:t xml:space="preserve"> </w:t>
            </w:r>
            <w:r w:rsidRPr="00C32DA6">
              <w:rPr>
                <w:b/>
                <w:u w:val="single"/>
              </w:rPr>
              <w:t>titolo di proprietà</w:t>
            </w:r>
            <w:r w:rsidRPr="0011162F">
              <w:t xml:space="preserve"> dell’immobile con relativa piantina</w:t>
            </w:r>
            <w:r>
              <w:t xml:space="preserve"> (la dichiarazione solo per i proprietari)</w:t>
            </w:r>
            <w:r w:rsidR="00B86C1C">
              <w:t xml:space="preserve">. </w:t>
            </w:r>
            <w:r w:rsidR="00B86C1C" w:rsidRPr="00A9611B">
              <w:rPr>
                <w:sz w:val="20"/>
                <w:szCs w:val="20"/>
              </w:rPr>
              <w:t>Il contratto deve avere una durata almeno pari alla durata del progetto (12 mesi dal decreto impegno)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Default="00C51B81" w:rsidP="00C32DA6">
            <w:pPr>
              <w:jc w:val="both"/>
            </w:pPr>
            <w:r w:rsidRPr="005C08DD">
              <w:rPr>
                <w:b/>
              </w:rPr>
              <w:t>Iscrizione alla gestione previdenziale INPS/o alla cassa specifica dell’albo di riferimento del professionista</w:t>
            </w:r>
            <w:r>
              <w:t xml:space="preserve">: </w:t>
            </w:r>
            <w:r w:rsidRPr="00C32DA6">
              <w:t>lettera trasmessa dall’INPS o stampa del cassetto previdenziale Artigiani/Commercianti</w:t>
            </w:r>
            <w:r>
              <w:t>/gestione separata</w:t>
            </w:r>
            <w:r w:rsidRPr="00C32DA6">
              <w:t>, dalla quale si possano evincere i seguenti dati:1 Matricola INPS rilasciata al titolare dell’impresa individuale o al socio iscritto alla gestione previdenziale INPS</w:t>
            </w:r>
            <w:r>
              <w:t xml:space="preserve">; </w:t>
            </w:r>
            <w:r w:rsidRPr="00C32DA6">
              <w:t>2 Data di iscrizione alla rispettiva gestione previdenziale</w:t>
            </w:r>
            <w:r>
              <w:t>…casi specifici vedere art. 12 avviso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  <w:tr w:rsidR="00C51B81" w:rsidTr="00C51B81">
        <w:trPr>
          <w:trHeight w:val="806"/>
        </w:trPr>
        <w:tc>
          <w:tcPr>
            <w:tcW w:w="5098" w:type="dxa"/>
          </w:tcPr>
          <w:p w:rsidR="00C51B81" w:rsidRDefault="00C51B81" w:rsidP="00C32DA6">
            <w:pPr>
              <w:jc w:val="both"/>
            </w:pPr>
            <w:r w:rsidRPr="00B846A9">
              <w:rPr>
                <w:b/>
              </w:rPr>
              <w:t>DURC regolare</w:t>
            </w:r>
            <w:r>
              <w:t xml:space="preserve"> o documentazione equipollente certificata dalla cassa di appartenenza (esempio INARCASSA, CNP dottori commercialisti, </w:t>
            </w:r>
            <w:proofErr w:type="spellStart"/>
            <w:r>
              <w:t>ecc</w:t>
            </w:r>
            <w:proofErr w:type="spellEnd"/>
            <w:r>
              <w:t>) Il DURC sarà eventualmente richiesto dall’amministrazione</w:t>
            </w: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:rsidR="00C51B81" w:rsidRDefault="00C51B81" w:rsidP="00647047">
            <w:pPr>
              <w:jc w:val="center"/>
            </w:pPr>
          </w:p>
        </w:tc>
      </w:tr>
    </w:tbl>
    <w:p w:rsidR="00C32DA6" w:rsidRPr="004B284A" w:rsidRDefault="004B284A" w:rsidP="004B284A">
      <w:pPr>
        <w:jc w:val="both"/>
        <w:rPr>
          <w:sz w:val="18"/>
          <w:szCs w:val="18"/>
        </w:rPr>
      </w:pPr>
      <w:r w:rsidRPr="004B284A">
        <w:rPr>
          <w:sz w:val="18"/>
          <w:szCs w:val="18"/>
          <w:u w:val="single"/>
        </w:rPr>
        <w:t>Eventuali richieste di integrazione saranno effettuate a mezzo mail indicata nella richiesta di acconto tramite il portale Siform. Si evidenza che l</w:t>
      </w:r>
      <w:r w:rsidR="00C32DA6" w:rsidRPr="004B284A">
        <w:rPr>
          <w:sz w:val="18"/>
          <w:szCs w:val="18"/>
          <w:u w:val="single"/>
        </w:rPr>
        <w:t>’eventuale documentazione integrativa</w:t>
      </w:r>
      <w:r w:rsidRPr="004B284A">
        <w:rPr>
          <w:sz w:val="18"/>
          <w:szCs w:val="18"/>
          <w:u w:val="single"/>
        </w:rPr>
        <w:t xml:space="preserve"> </w:t>
      </w:r>
      <w:r w:rsidR="00C32DA6" w:rsidRPr="004B284A">
        <w:rPr>
          <w:sz w:val="18"/>
          <w:szCs w:val="18"/>
        </w:rPr>
        <w:t xml:space="preserve">dovrà essere inserita in </w:t>
      </w:r>
      <w:r w:rsidRPr="004B284A">
        <w:rPr>
          <w:sz w:val="18"/>
          <w:szCs w:val="18"/>
        </w:rPr>
        <w:t>S</w:t>
      </w:r>
      <w:r w:rsidR="00C32DA6" w:rsidRPr="004B284A">
        <w:rPr>
          <w:sz w:val="18"/>
          <w:szCs w:val="18"/>
        </w:rPr>
        <w:t>iform 2 nella sezione “gestione progetti/cruscotto/</w:t>
      </w:r>
      <w:r w:rsidR="00C32DA6" w:rsidRPr="004B284A">
        <w:rPr>
          <w:sz w:val="18"/>
          <w:szCs w:val="18"/>
          <w:u w:val="single"/>
        </w:rPr>
        <w:t>richiesta anticipo</w:t>
      </w:r>
      <w:r w:rsidR="00C32DA6" w:rsidRPr="004B284A">
        <w:rPr>
          <w:sz w:val="18"/>
          <w:szCs w:val="18"/>
        </w:rPr>
        <w:t xml:space="preserve">” entro e non oltre il termine </w:t>
      </w:r>
      <w:r w:rsidR="00C32DA6" w:rsidRPr="004B284A">
        <w:rPr>
          <w:b/>
          <w:sz w:val="18"/>
          <w:szCs w:val="18"/>
        </w:rPr>
        <w:t>di 20 giorni</w:t>
      </w:r>
      <w:r w:rsidR="00C32DA6" w:rsidRPr="004B284A">
        <w:rPr>
          <w:sz w:val="18"/>
          <w:szCs w:val="18"/>
        </w:rPr>
        <w:t xml:space="preserve"> dal ricevimento della notifica di richiesta, </w:t>
      </w:r>
      <w:r w:rsidR="00C32DA6" w:rsidRPr="004B284A">
        <w:rPr>
          <w:b/>
          <w:sz w:val="18"/>
          <w:szCs w:val="18"/>
        </w:rPr>
        <w:t>pena decadenza del contributo</w:t>
      </w:r>
    </w:p>
    <w:sectPr w:rsidR="00C32DA6" w:rsidRPr="004B284A" w:rsidSect="00C32DA6">
      <w:headerReference w:type="default" r:id="rId7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936" w:rsidRDefault="00015936" w:rsidP="00337F59">
      <w:pPr>
        <w:spacing w:after="0" w:line="240" w:lineRule="auto"/>
      </w:pPr>
      <w:r>
        <w:separator/>
      </w:r>
    </w:p>
  </w:endnote>
  <w:endnote w:type="continuationSeparator" w:id="0">
    <w:p w:rsidR="00015936" w:rsidRDefault="00015936" w:rsidP="0033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936" w:rsidRDefault="00015936" w:rsidP="00337F59">
      <w:pPr>
        <w:spacing w:after="0" w:line="240" w:lineRule="auto"/>
      </w:pPr>
      <w:r>
        <w:separator/>
      </w:r>
    </w:p>
  </w:footnote>
  <w:footnote w:type="continuationSeparator" w:id="0">
    <w:p w:rsidR="00015936" w:rsidRDefault="00015936" w:rsidP="0033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7F59" w:rsidRDefault="004D5D58" w:rsidP="00DA074A">
    <w:pPr>
      <w:pStyle w:val="Intestazione"/>
    </w:pPr>
    <w:r>
      <w:rPr>
        <w:noProof/>
        <w:lang w:eastAsia="it-IT"/>
      </w:rPr>
      <w:drawing>
        <wp:inline distT="0" distB="0" distL="0" distR="0" wp14:anchorId="1B155103" wp14:editId="1BD19045">
          <wp:extent cx="6120130" cy="821658"/>
          <wp:effectExtent l="0" t="0" r="0" b="0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16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D113D6"/>
    <w:multiLevelType w:val="hybridMultilevel"/>
    <w:tmpl w:val="62ACD8EE"/>
    <w:lvl w:ilvl="0" w:tplc="9E86F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047"/>
    <w:rsid w:val="00015936"/>
    <w:rsid w:val="000F345F"/>
    <w:rsid w:val="0011162F"/>
    <w:rsid w:val="002E4D42"/>
    <w:rsid w:val="00337F59"/>
    <w:rsid w:val="00341F94"/>
    <w:rsid w:val="003863A6"/>
    <w:rsid w:val="00391500"/>
    <w:rsid w:val="004B284A"/>
    <w:rsid w:val="004D5D58"/>
    <w:rsid w:val="005C08DD"/>
    <w:rsid w:val="00647047"/>
    <w:rsid w:val="0067274D"/>
    <w:rsid w:val="00734235"/>
    <w:rsid w:val="00745C2D"/>
    <w:rsid w:val="008F645D"/>
    <w:rsid w:val="00A26CFC"/>
    <w:rsid w:val="00A9611B"/>
    <w:rsid w:val="00B162FD"/>
    <w:rsid w:val="00B533E3"/>
    <w:rsid w:val="00B846A9"/>
    <w:rsid w:val="00B86C1C"/>
    <w:rsid w:val="00C32DA6"/>
    <w:rsid w:val="00C47FEA"/>
    <w:rsid w:val="00C51B81"/>
    <w:rsid w:val="00C84638"/>
    <w:rsid w:val="00CF0A81"/>
    <w:rsid w:val="00D47D58"/>
    <w:rsid w:val="00D71E5C"/>
    <w:rsid w:val="00DA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8D319EC2-DA20-445C-993E-DCB02B5B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37F59"/>
    <w:pPr>
      <w:keepNext/>
      <w:keepLines/>
      <w:widowControl w:val="0"/>
      <w:suppressAutoHyphens/>
      <w:autoSpaceDN w:val="0"/>
      <w:spacing w:before="40" w:after="0" w:line="276" w:lineRule="auto"/>
      <w:textAlignment w:val="baseline"/>
      <w:outlineLvl w:val="2"/>
    </w:pPr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4704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7F59"/>
  </w:style>
  <w:style w:type="paragraph" w:styleId="Pidipagina">
    <w:name w:val="footer"/>
    <w:basedOn w:val="Normale"/>
    <w:link w:val="Pidipagina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7F59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37F59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Mengoni</dc:creator>
  <cp:keywords/>
  <dc:description/>
  <cp:lastModifiedBy>Emanuele Mengoni</cp:lastModifiedBy>
  <cp:revision>2</cp:revision>
  <dcterms:created xsi:type="dcterms:W3CDTF">2024-02-02T10:53:00Z</dcterms:created>
  <dcterms:modified xsi:type="dcterms:W3CDTF">2024-02-02T10:53:00Z</dcterms:modified>
</cp:coreProperties>
</file>